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  <w:t>TIẾT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1: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BÀI 1: TÔN TRỌNG LẼ PHẢI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ĐẶT VẤN ĐỀ: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=&gt; Không kiên nể, cương quyết đấu tranh chống lại những hành vi xấu. Luôn cử xử và bảo vệ lẽ phải.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NỘI DUNG BÀI HỌC: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Tôn trọng lẽ phải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Lẽ phải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Là những điều đúng đắn, phù hợp với đạo lí và lợi ích chung của xã hội.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Tôn trọng lẽ phải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Là công nhận, ủng hộ, tuân theo và bảo vệ những điều đúng đắn.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Biểu hiện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- Biết điều chỉnh suy nghĩ và hành vi của mình theo hướng tích cực.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- Không chấp nhận và không làm những điều sai trái.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Ý nghĩa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Tôn trọng lẽ phải giúp: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- Mọi người có cách ứng xử phù hợp.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- Làm lành mạnh các mối quan hệ xã hội.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- Thúc đẩy xã hội ổn định và phát triển.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BÀI TẬP: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Làm bài tập 1 sgk/4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=&gt; Đáp án C vì:</w:t>
      </w:r>
    </w:p>
    <w:p>
      <w:pPr>
        <w:spacing w:line="360" w:lineRule="auto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  <w:t>Khi bạn có ý kiến em lắng nghe tức là em tôn trọng ý kiến của bạn, khi lắng nghe ý kiến của bạn trên cơ sở đó em sẽ phân tích, đánh giá xem ý kiến của bạn đã hợp lý hay chưa hợp lý, sau đó em mới đưa ra ý kiến của mình, nếu ý kiến của bạn đúng em phải bảo vệ ý kiến đó tức là em tôn trọng lẽ phải.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 xml:space="preserve"> </w:t>
      </w:r>
    </w:p>
    <w:p>
      <w:pPr>
        <w:spacing w:line="360" w:lineRule="auto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Dặn dò:</w:t>
      </w:r>
    </w:p>
    <w:p>
      <w:pPr>
        <w:spacing w:line="360" w:lineRule="auto"/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  <w:t>- Học bài phần nội dung bài học.</w:t>
      </w:r>
    </w:p>
    <w:p>
      <w:pPr>
        <w:spacing w:line="360" w:lineRule="auto"/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  <w:t>- Làm bài tập 2,3 SGK/5</w:t>
      </w:r>
    </w:p>
    <w:p>
      <w:pPr>
        <w:spacing w:line="360" w:lineRule="auto"/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en-US"/>
        </w:rPr>
        <w:t>- Chuẩn bị bài 10: “Tự lập” và trả lời các câu hỏi phần đặt vấn đề.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</w:p>
    <w:sectPr>
      <w:pgSz w:w="11906" w:h="16838"/>
      <w:pgMar w:top="1037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6AEBBE"/>
    <w:multiLevelType w:val="singleLevel"/>
    <w:tmpl w:val="F96AEBBE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0E73EA7D"/>
    <w:multiLevelType w:val="singleLevel"/>
    <w:tmpl w:val="0E73EA7D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20040EDB"/>
    <w:multiLevelType w:val="singleLevel"/>
    <w:tmpl w:val="20040ED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676D1"/>
    <w:rsid w:val="05ED24E2"/>
    <w:rsid w:val="067371F7"/>
    <w:rsid w:val="0A5E22F4"/>
    <w:rsid w:val="0BC676D1"/>
    <w:rsid w:val="154A1257"/>
    <w:rsid w:val="18A97B0B"/>
    <w:rsid w:val="219E356E"/>
    <w:rsid w:val="30BB6D02"/>
    <w:rsid w:val="36AB61F1"/>
    <w:rsid w:val="392520C1"/>
    <w:rsid w:val="407160D0"/>
    <w:rsid w:val="41056089"/>
    <w:rsid w:val="454E2D44"/>
    <w:rsid w:val="564803E3"/>
    <w:rsid w:val="5FDF5DC8"/>
    <w:rsid w:val="61F67E35"/>
    <w:rsid w:val="63B77EFD"/>
    <w:rsid w:val="6FE55DE6"/>
    <w:rsid w:val="71F8565E"/>
    <w:rsid w:val="72526AA3"/>
    <w:rsid w:val="7932711E"/>
    <w:rsid w:val="7C0054E5"/>
    <w:rsid w:val="7FD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2021-09-06T07:55:00Z</dcterms:created>
  <dc:creator>HP</dc:creator>
  <cp:lastModifiedBy>HP</cp:lastModifiedBy>
  <dcterms:modified xsi:type="dcterms:W3CDTF">2021-10-13T15:40:12Z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